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27" w:rsidRDefault="00884127" w:rsidP="001B06E7"/>
    <w:p w:rsidR="00884127" w:rsidRDefault="00884127" w:rsidP="005E36A5">
      <w:pPr>
        <w:jc w:val="center"/>
      </w:pPr>
    </w:p>
    <w:p w:rsidR="00884127" w:rsidRDefault="00884127" w:rsidP="005E36A5">
      <w:pPr>
        <w:jc w:val="center"/>
      </w:pPr>
    </w:p>
    <w:p w:rsidR="005E36A5" w:rsidRDefault="005E36A5" w:rsidP="005E36A5">
      <w:pPr>
        <w:jc w:val="center"/>
      </w:pPr>
      <w:r>
        <w:rPr>
          <w:noProof/>
        </w:rPr>
        <w:drawing>
          <wp:inline distT="0" distB="0" distL="0" distR="0">
            <wp:extent cx="484505" cy="607060"/>
            <wp:effectExtent l="19050" t="0" r="0" b="0"/>
            <wp:docPr id="1" name="Рисунок 1" descr="Березовка (герб)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резовка (герб)конту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319" w:rsidRDefault="00461319"/>
    <w:p w:rsidR="005E36A5" w:rsidRPr="005E36A5" w:rsidRDefault="005E36A5" w:rsidP="005E36A5">
      <w:pPr>
        <w:jc w:val="center"/>
        <w:rPr>
          <w:sz w:val="28"/>
          <w:szCs w:val="28"/>
        </w:rPr>
      </w:pPr>
      <w:r w:rsidRPr="005E36A5">
        <w:rPr>
          <w:sz w:val="28"/>
          <w:szCs w:val="28"/>
        </w:rPr>
        <w:t>БЕРЁЗОВСКИЙ ПОСЕЛКОВЫЙ СОВЕТ ДЕПУТАТОВ</w:t>
      </w:r>
    </w:p>
    <w:p w:rsidR="005E36A5" w:rsidRDefault="005E36A5" w:rsidP="005E36A5">
      <w:pPr>
        <w:jc w:val="center"/>
        <w:rPr>
          <w:b/>
        </w:rPr>
      </w:pPr>
    </w:p>
    <w:p w:rsidR="005E36A5" w:rsidRDefault="005E36A5" w:rsidP="005E36A5">
      <w:pPr>
        <w:jc w:val="center"/>
        <w:rPr>
          <w:b/>
          <w:sz w:val="28"/>
          <w:szCs w:val="28"/>
        </w:rPr>
      </w:pPr>
    </w:p>
    <w:p w:rsidR="005E36A5" w:rsidRDefault="005E36A5" w:rsidP="005E36A5">
      <w:pPr>
        <w:jc w:val="center"/>
        <w:rPr>
          <w:sz w:val="24"/>
          <w:szCs w:val="24"/>
        </w:rPr>
      </w:pPr>
      <w:r w:rsidRPr="005E36A5">
        <w:rPr>
          <w:sz w:val="24"/>
          <w:szCs w:val="24"/>
        </w:rPr>
        <w:t xml:space="preserve">«___» ___________2011г.     </w:t>
      </w:r>
      <w:r>
        <w:rPr>
          <w:sz w:val="24"/>
          <w:szCs w:val="24"/>
        </w:rPr>
        <w:t xml:space="preserve">              </w:t>
      </w:r>
      <w:r w:rsidR="000A1C15">
        <w:rPr>
          <w:sz w:val="24"/>
          <w:szCs w:val="24"/>
        </w:rPr>
        <w:t xml:space="preserve">   </w:t>
      </w:r>
      <w:r w:rsidRPr="005E36A5">
        <w:rPr>
          <w:sz w:val="24"/>
          <w:szCs w:val="24"/>
        </w:rPr>
        <w:t xml:space="preserve"> п</w:t>
      </w:r>
      <w:proofErr w:type="gramStart"/>
      <w:r w:rsidRPr="005E36A5">
        <w:rPr>
          <w:sz w:val="24"/>
          <w:szCs w:val="24"/>
        </w:rPr>
        <w:t>.Б</w:t>
      </w:r>
      <w:proofErr w:type="gramEnd"/>
      <w:r w:rsidRPr="005E36A5">
        <w:rPr>
          <w:sz w:val="24"/>
          <w:szCs w:val="24"/>
        </w:rPr>
        <w:t xml:space="preserve">ерёзовка   </w:t>
      </w:r>
      <w:r w:rsidR="000A1C15">
        <w:rPr>
          <w:sz w:val="24"/>
          <w:szCs w:val="24"/>
        </w:rPr>
        <w:t xml:space="preserve">                      </w:t>
      </w:r>
      <w:r w:rsidRPr="005E36A5">
        <w:rPr>
          <w:sz w:val="24"/>
          <w:szCs w:val="24"/>
        </w:rPr>
        <w:t xml:space="preserve">                       №______</w:t>
      </w:r>
    </w:p>
    <w:p w:rsidR="005E36A5" w:rsidRDefault="005E36A5" w:rsidP="005E36A5">
      <w:pPr>
        <w:jc w:val="center"/>
        <w:rPr>
          <w:sz w:val="24"/>
          <w:szCs w:val="24"/>
        </w:rPr>
      </w:pPr>
    </w:p>
    <w:p w:rsidR="00B31AFF" w:rsidRDefault="00B31AFF" w:rsidP="005E36A5">
      <w:pPr>
        <w:jc w:val="both"/>
        <w:rPr>
          <w:sz w:val="24"/>
          <w:szCs w:val="24"/>
        </w:rPr>
      </w:pPr>
    </w:p>
    <w:p w:rsidR="00B31AFF" w:rsidRDefault="00B31AFF" w:rsidP="00B31AFF">
      <w:pPr>
        <w:jc w:val="center"/>
        <w:rPr>
          <w:b/>
          <w:sz w:val="28"/>
          <w:szCs w:val="28"/>
        </w:rPr>
      </w:pPr>
      <w:r w:rsidRPr="005E36A5">
        <w:rPr>
          <w:b/>
          <w:sz w:val="28"/>
          <w:szCs w:val="28"/>
        </w:rPr>
        <w:t>РЕШЕНИЕ</w:t>
      </w:r>
    </w:p>
    <w:p w:rsidR="00B31AFF" w:rsidRDefault="00B31AFF" w:rsidP="005E36A5">
      <w:pPr>
        <w:jc w:val="both"/>
        <w:rPr>
          <w:sz w:val="24"/>
          <w:szCs w:val="24"/>
        </w:rPr>
      </w:pPr>
    </w:p>
    <w:p w:rsidR="0008065E" w:rsidRPr="00781CF9" w:rsidRDefault="005E36A5" w:rsidP="0008065E">
      <w:pPr>
        <w:jc w:val="both"/>
        <w:rPr>
          <w:sz w:val="23"/>
          <w:szCs w:val="23"/>
        </w:rPr>
      </w:pPr>
      <w:r w:rsidRPr="00781CF9">
        <w:rPr>
          <w:sz w:val="23"/>
          <w:szCs w:val="23"/>
        </w:rPr>
        <w:t>О внесении изменений</w:t>
      </w:r>
      <w:r w:rsidR="0008065E" w:rsidRPr="00781CF9">
        <w:rPr>
          <w:sz w:val="23"/>
          <w:szCs w:val="23"/>
        </w:rPr>
        <w:t xml:space="preserve"> в </w:t>
      </w:r>
      <w:r w:rsidR="00C5737F" w:rsidRPr="00781CF9">
        <w:rPr>
          <w:sz w:val="23"/>
          <w:szCs w:val="23"/>
        </w:rPr>
        <w:t xml:space="preserve"> Решение</w:t>
      </w:r>
      <w:r w:rsidR="0008065E" w:rsidRPr="00781CF9">
        <w:rPr>
          <w:sz w:val="23"/>
          <w:szCs w:val="23"/>
        </w:rPr>
        <w:t xml:space="preserve"> Берёзовского </w:t>
      </w:r>
    </w:p>
    <w:p w:rsidR="0008065E" w:rsidRPr="00781CF9" w:rsidRDefault="0008065E" w:rsidP="0008065E">
      <w:pPr>
        <w:jc w:val="both"/>
        <w:rPr>
          <w:sz w:val="23"/>
          <w:szCs w:val="23"/>
        </w:rPr>
      </w:pPr>
      <w:r w:rsidRPr="00781CF9">
        <w:rPr>
          <w:sz w:val="23"/>
          <w:szCs w:val="23"/>
        </w:rPr>
        <w:t>поселкового Совета депутатов  № 12-3 от 27.06.2011г</w:t>
      </w:r>
    </w:p>
    <w:p w:rsidR="0008065E" w:rsidRPr="00781CF9" w:rsidRDefault="0008065E" w:rsidP="0008065E">
      <w:pPr>
        <w:jc w:val="both"/>
        <w:rPr>
          <w:sz w:val="23"/>
          <w:szCs w:val="23"/>
        </w:rPr>
      </w:pPr>
      <w:r w:rsidRPr="00781CF9">
        <w:rPr>
          <w:sz w:val="23"/>
          <w:szCs w:val="23"/>
        </w:rPr>
        <w:t>«О согласовании принятия в муниципальную собственность</w:t>
      </w:r>
    </w:p>
    <w:p w:rsidR="0008065E" w:rsidRPr="00781CF9" w:rsidRDefault="0008065E" w:rsidP="0008065E">
      <w:pPr>
        <w:jc w:val="both"/>
        <w:rPr>
          <w:sz w:val="23"/>
          <w:szCs w:val="23"/>
        </w:rPr>
      </w:pPr>
      <w:r w:rsidRPr="00781CF9">
        <w:rPr>
          <w:sz w:val="23"/>
          <w:szCs w:val="23"/>
        </w:rPr>
        <w:t>посёлка Берёзовка из муниципальной собственности</w:t>
      </w:r>
    </w:p>
    <w:p w:rsidR="0008065E" w:rsidRPr="00781CF9" w:rsidRDefault="0008065E" w:rsidP="0070236A">
      <w:pPr>
        <w:spacing w:line="240" w:lineRule="atLeast"/>
        <w:jc w:val="both"/>
        <w:rPr>
          <w:sz w:val="23"/>
          <w:szCs w:val="23"/>
        </w:rPr>
      </w:pPr>
      <w:r w:rsidRPr="00781CF9">
        <w:rPr>
          <w:sz w:val="23"/>
          <w:szCs w:val="23"/>
        </w:rPr>
        <w:t>Берёзовского района нежилого помещения, расположенного</w:t>
      </w:r>
    </w:p>
    <w:p w:rsidR="0008065E" w:rsidRPr="00781CF9" w:rsidRDefault="0008065E" w:rsidP="0070236A">
      <w:pPr>
        <w:spacing w:line="240" w:lineRule="atLeast"/>
        <w:jc w:val="both"/>
        <w:rPr>
          <w:sz w:val="23"/>
          <w:szCs w:val="23"/>
        </w:rPr>
      </w:pPr>
      <w:r w:rsidRPr="00781CF9">
        <w:rPr>
          <w:sz w:val="23"/>
          <w:szCs w:val="23"/>
        </w:rPr>
        <w:t>по адресу: Красноярский край, Берёзовский район,</w:t>
      </w:r>
    </w:p>
    <w:p w:rsidR="005E36A5" w:rsidRPr="00781CF9" w:rsidRDefault="0008065E" w:rsidP="0070236A">
      <w:pPr>
        <w:spacing w:line="240" w:lineRule="atLeast"/>
        <w:jc w:val="both"/>
        <w:rPr>
          <w:sz w:val="23"/>
          <w:szCs w:val="23"/>
        </w:rPr>
      </w:pPr>
      <w:r w:rsidRPr="00781CF9">
        <w:rPr>
          <w:sz w:val="23"/>
          <w:szCs w:val="23"/>
        </w:rPr>
        <w:t>п</w:t>
      </w:r>
      <w:proofErr w:type="gramStart"/>
      <w:r w:rsidRPr="00781CF9">
        <w:rPr>
          <w:sz w:val="23"/>
          <w:szCs w:val="23"/>
        </w:rPr>
        <w:t>.Б</w:t>
      </w:r>
      <w:proofErr w:type="gramEnd"/>
      <w:r w:rsidRPr="00781CF9">
        <w:rPr>
          <w:sz w:val="23"/>
          <w:szCs w:val="23"/>
        </w:rPr>
        <w:t>ерёзовка, ул.Маяковского, д.21 пом.62»</w:t>
      </w:r>
    </w:p>
    <w:p w:rsidR="0070236A" w:rsidRPr="00781CF9" w:rsidRDefault="0070236A" w:rsidP="00061795">
      <w:pPr>
        <w:jc w:val="both"/>
        <w:rPr>
          <w:sz w:val="23"/>
          <w:szCs w:val="23"/>
        </w:rPr>
      </w:pPr>
    </w:p>
    <w:p w:rsidR="00884127" w:rsidRPr="00781CF9" w:rsidRDefault="007460D0" w:rsidP="0070236A">
      <w:pPr>
        <w:jc w:val="both"/>
        <w:rPr>
          <w:sz w:val="23"/>
          <w:szCs w:val="23"/>
        </w:rPr>
      </w:pPr>
      <w:r w:rsidRPr="00781CF9">
        <w:rPr>
          <w:sz w:val="23"/>
          <w:szCs w:val="23"/>
        </w:rPr>
        <w:tab/>
      </w:r>
    </w:p>
    <w:p w:rsidR="00691AE5" w:rsidRPr="00781CF9" w:rsidRDefault="007460D0" w:rsidP="00884127">
      <w:pPr>
        <w:ind w:firstLine="708"/>
        <w:jc w:val="both"/>
        <w:rPr>
          <w:sz w:val="23"/>
          <w:szCs w:val="23"/>
        </w:rPr>
      </w:pPr>
      <w:r w:rsidRPr="00781CF9">
        <w:rPr>
          <w:sz w:val="23"/>
          <w:szCs w:val="23"/>
        </w:rPr>
        <w:t>В соответствии с Законом Красноярского края от 26.05.2009 № 8-3290 «О порядке разграничения имущества между муниципальными образованиями края»</w:t>
      </w:r>
      <w:r w:rsidR="002D6217" w:rsidRPr="00781CF9">
        <w:rPr>
          <w:sz w:val="23"/>
          <w:szCs w:val="23"/>
        </w:rPr>
        <w:t>,</w:t>
      </w:r>
      <w:r w:rsidRPr="00781CF9">
        <w:rPr>
          <w:sz w:val="23"/>
          <w:szCs w:val="23"/>
        </w:rPr>
        <w:t xml:space="preserve"> </w:t>
      </w:r>
      <w:r w:rsidR="002D6217" w:rsidRPr="00781CF9">
        <w:rPr>
          <w:sz w:val="23"/>
          <w:szCs w:val="23"/>
        </w:rPr>
        <w:t>руководствуясь Уставом посёлка Берёзовка,</w:t>
      </w:r>
      <w:r w:rsidR="00B31AFF" w:rsidRPr="00781CF9">
        <w:rPr>
          <w:sz w:val="23"/>
          <w:szCs w:val="23"/>
        </w:rPr>
        <w:t xml:space="preserve"> </w:t>
      </w:r>
      <w:r w:rsidR="004179FE" w:rsidRPr="00781CF9">
        <w:rPr>
          <w:sz w:val="23"/>
          <w:szCs w:val="23"/>
        </w:rPr>
        <w:t>Берёзовский поселковый С</w:t>
      </w:r>
      <w:r w:rsidR="00691AE5" w:rsidRPr="00781CF9">
        <w:rPr>
          <w:sz w:val="23"/>
          <w:szCs w:val="23"/>
        </w:rPr>
        <w:t>овет решил:</w:t>
      </w:r>
    </w:p>
    <w:p w:rsidR="0070236A" w:rsidRPr="00781CF9" w:rsidRDefault="00691AE5" w:rsidP="00884127">
      <w:pPr>
        <w:ind w:firstLine="708"/>
        <w:jc w:val="both"/>
        <w:rPr>
          <w:sz w:val="23"/>
          <w:szCs w:val="23"/>
        </w:rPr>
      </w:pPr>
      <w:r w:rsidRPr="00781CF9">
        <w:rPr>
          <w:sz w:val="23"/>
          <w:szCs w:val="23"/>
        </w:rPr>
        <w:t>1.В</w:t>
      </w:r>
      <w:r w:rsidR="00B31AFF" w:rsidRPr="00781CF9">
        <w:rPr>
          <w:sz w:val="23"/>
          <w:szCs w:val="23"/>
        </w:rPr>
        <w:t>нести изменения</w:t>
      </w:r>
      <w:r w:rsidR="0070236A" w:rsidRPr="00781CF9">
        <w:rPr>
          <w:sz w:val="23"/>
          <w:szCs w:val="23"/>
        </w:rPr>
        <w:t xml:space="preserve"> </w:t>
      </w:r>
      <w:r w:rsidR="00B31AFF" w:rsidRPr="00781CF9">
        <w:rPr>
          <w:sz w:val="23"/>
          <w:szCs w:val="23"/>
        </w:rPr>
        <w:t xml:space="preserve"> </w:t>
      </w:r>
      <w:r w:rsidR="0070236A" w:rsidRPr="00781CF9">
        <w:rPr>
          <w:sz w:val="23"/>
          <w:szCs w:val="23"/>
        </w:rPr>
        <w:t>в</w:t>
      </w:r>
      <w:r w:rsidR="008762D6" w:rsidRPr="00781CF9">
        <w:rPr>
          <w:sz w:val="23"/>
          <w:szCs w:val="23"/>
        </w:rPr>
        <w:t xml:space="preserve"> </w:t>
      </w:r>
      <w:r w:rsidR="00DF0B65" w:rsidRPr="00781CF9">
        <w:rPr>
          <w:sz w:val="23"/>
          <w:szCs w:val="23"/>
        </w:rPr>
        <w:t xml:space="preserve"> Решение</w:t>
      </w:r>
      <w:r w:rsidR="0070236A" w:rsidRPr="00781CF9">
        <w:rPr>
          <w:sz w:val="23"/>
          <w:szCs w:val="23"/>
        </w:rPr>
        <w:t xml:space="preserve"> Берёзовского поселкового Совета депутатов  № 12-3 от 27.06.2011г «О согласовании принятия в муниципальную собственность посёлка Берёзовка из муниципальной собственности Берёзовского района нежилого помещения, расположенного по адресу: Красноярский край, Берёзовский район, п</w:t>
      </w:r>
      <w:proofErr w:type="gramStart"/>
      <w:r w:rsidR="0070236A" w:rsidRPr="00781CF9">
        <w:rPr>
          <w:sz w:val="23"/>
          <w:szCs w:val="23"/>
        </w:rPr>
        <w:t>.Б</w:t>
      </w:r>
      <w:proofErr w:type="gramEnd"/>
      <w:r w:rsidR="0070236A" w:rsidRPr="00781CF9">
        <w:rPr>
          <w:sz w:val="23"/>
          <w:szCs w:val="23"/>
        </w:rPr>
        <w:t>ерёзовка, ул.</w:t>
      </w:r>
      <w:r w:rsidR="00A24D0D" w:rsidRPr="00781CF9">
        <w:rPr>
          <w:sz w:val="23"/>
          <w:szCs w:val="23"/>
        </w:rPr>
        <w:t>Маяковского, д.21 пом.62»</w:t>
      </w:r>
      <w:r w:rsidRPr="00781CF9">
        <w:rPr>
          <w:sz w:val="23"/>
          <w:szCs w:val="23"/>
        </w:rPr>
        <w:t>.</w:t>
      </w:r>
      <w:r w:rsidR="004179FE" w:rsidRPr="00781CF9">
        <w:rPr>
          <w:sz w:val="23"/>
          <w:szCs w:val="23"/>
        </w:rPr>
        <w:t xml:space="preserve"> </w:t>
      </w:r>
      <w:r w:rsidRPr="00781CF9">
        <w:rPr>
          <w:sz w:val="23"/>
          <w:szCs w:val="23"/>
        </w:rPr>
        <w:tab/>
      </w:r>
      <w:r w:rsidR="00994434" w:rsidRPr="00781CF9">
        <w:rPr>
          <w:sz w:val="23"/>
          <w:szCs w:val="23"/>
        </w:rPr>
        <w:t>Преамбулу решения Берёзовского поселкового Совета</w:t>
      </w:r>
      <w:r w:rsidR="00781CF9">
        <w:rPr>
          <w:sz w:val="23"/>
          <w:szCs w:val="23"/>
        </w:rPr>
        <w:t xml:space="preserve"> депутатов № 12-3 от 27.06.2011</w:t>
      </w:r>
      <w:r w:rsidR="00994434" w:rsidRPr="00781CF9">
        <w:rPr>
          <w:sz w:val="23"/>
          <w:szCs w:val="23"/>
        </w:rPr>
        <w:t>г «О согласовании принятия в муниципальную собственность посёлка Берёзовка из муниципальной собственности Берёзовского района нежилого помещения, расположенного по адресу: Красноярский край, Берёзовский район, п</w:t>
      </w:r>
      <w:proofErr w:type="gramStart"/>
      <w:r w:rsidR="00994434" w:rsidRPr="00781CF9">
        <w:rPr>
          <w:sz w:val="23"/>
          <w:szCs w:val="23"/>
        </w:rPr>
        <w:t>.Б</w:t>
      </w:r>
      <w:proofErr w:type="gramEnd"/>
      <w:r w:rsidR="00994434" w:rsidRPr="00781CF9">
        <w:rPr>
          <w:sz w:val="23"/>
          <w:szCs w:val="23"/>
        </w:rPr>
        <w:t>ерёзовка, ул.Маяковского, д.21 пом.62»</w:t>
      </w:r>
      <w:r w:rsidR="00CA47F8" w:rsidRPr="00781CF9">
        <w:rPr>
          <w:sz w:val="23"/>
          <w:szCs w:val="23"/>
        </w:rPr>
        <w:t xml:space="preserve"> изложить  в</w:t>
      </w:r>
      <w:r w:rsidRPr="00781CF9">
        <w:rPr>
          <w:sz w:val="23"/>
          <w:szCs w:val="23"/>
        </w:rPr>
        <w:t xml:space="preserve"> следующей </w:t>
      </w:r>
      <w:r w:rsidR="00CA47F8" w:rsidRPr="00781CF9">
        <w:rPr>
          <w:sz w:val="23"/>
          <w:szCs w:val="23"/>
        </w:rPr>
        <w:t xml:space="preserve"> редакции :</w:t>
      </w:r>
      <w:r w:rsidR="00A24D0D" w:rsidRPr="00781CF9">
        <w:rPr>
          <w:sz w:val="23"/>
          <w:szCs w:val="23"/>
        </w:rPr>
        <w:t xml:space="preserve"> </w:t>
      </w:r>
      <w:r w:rsidR="0070236A" w:rsidRPr="00781CF9">
        <w:rPr>
          <w:sz w:val="23"/>
          <w:szCs w:val="23"/>
        </w:rPr>
        <w:t>«О согласовании перечня имущества, подлежащего  принятию в муниципальную собственность муниципального образования посёлок Берёзовка Берёзовского района Красноярского края в процессе разграничения муниципального имущества между муниципальным образованием Берёзовский район и муниципальным образованием посёлок Берёзовка».</w:t>
      </w:r>
    </w:p>
    <w:p w:rsidR="007460D0" w:rsidRPr="00781CF9" w:rsidRDefault="00DF0B65" w:rsidP="00884127">
      <w:pPr>
        <w:ind w:firstLine="708"/>
        <w:jc w:val="both"/>
        <w:rPr>
          <w:sz w:val="23"/>
          <w:szCs w:val="23"/>
        </w:rPr>
      </w:pPr>
      <w:r w:rsidRPr="00781CF9">
        <w:rPr>
          <w:sz w:val="23"/>
          <w:szCs w:val="23"/>
        </w:rPr>
        <w:t>2</w:t>
      </w:r>
      <w:r w:rsidR="00A24D0D" w:rsidRPr="00781CF9">
        <w:rPr>
          <w:sz w:val="23"/>
          <w:szCs w:val="23"/>
        </w:rPr>
        <w:t>.</w:t>
      </w:r>
      <w:r w:rsidR="004179FE" w:rsidRPr="00781CF9">
        <w:rPr>
          <w:sz w:val="23"/>
          <w:szCs w:val="23"/>
        </w:rPr>
        <w:t xml:space="preserve">  </w:t>
      </w:r>
      <w:r w:rsidRPr="00781CF9">
        <w:rPr>
          <w:sz w:val="23"/>
          <w:szCs w:val="23"/>
        </w:rPr>
        <w:t>п.1.</w:t>
      </w:r>
      <w:r w:rsidR="00541202" w:rsidRPr="00781CF9">
        <w:rPr>
          <w:sz w:val="23"/>
          <w:szCs w:val="23"/>
        </w:rPr>
        <w:t xml:space="preserve"> Решения Берёзовского поселкового Совета депутатов № 12-3 от 27.06.2011 г «О согласовании принятия в муниципальную собственность посёлка Берёзовка из муниципальной собственности Берёзовского района нежилого помещения, расположенного по адресу: Красноярский край, Берёзовский район, п</w:t>
      </w:r>
      <w:proofErr w:type="gramStart"/>
      <w:r w:rsidR="00541202" w:rsidRPr="00781CF9">
        <w:rPr>
          <w:sz w:val="23"/>
          <w:szCs w:val="23"/>
        </w:rPr>
        <w:t>.Б</w:t>
      </w:r>
      <w:proofErr w:type="gramEnd"/>
      <w:r w:rsidR="00541202" w:rsidRPr="00781CF9">
        <w:rPr>
          <w:sz w:val="23"/>
          <w:szCs w:val="23"/>
        </w:rPr>
        <w:t>ерёзовк</w:t>
      </w:r>
      <w:r w:rsidR="00691AE5" w:rsidRPr="00781CF9">
        <w:rPr>
          <w:sz w:val="23"/>
          <w:szCs w:val="23"/>
        </w:rPr>
        <w:t>а, ул.Маяковского, д.21 пом.62»</w:t>
      </w:r>
      <w:r w:rsidR="00541202" w:rsidRPr="00781CF9">
        <w:rPr>
          <w:sz w:val="23"/>
          <w:szCs w:val="23"/>
        </w:rPr>
        <w:t xml:space="preserve"> изложить  в </w:t>
      </w:r>
      <w:r w:rsidR="004179FE" w:rsidRPr="00781CF9">
        <w:rPr>
          <w:sz w:val="23"/>
          <w:szCs w:val="23"/>
        </w:rPr>
        <w:t xml:space="preserve">следующей </w:t>
      </w:r>
      <w:r w:rsidR="00541202" w:rsidRPr="00781CF9">
        <w:rPr>
          <w:sz w:val="23"/>
          <w:szCs w:val="23"/>
        </w:rPr>
        <w:t>редакции</w:t>
      </w:r>
      <w:r w:rsidR="00691AE5" w:rsidRPr="00781CF9">
        <w:rPr>
          <w:sz w:val="23"/>
          <w:szCs w:val="23"/>
        </w:rPr>
        <w:t>:</w:t>
      </w:r>
      <w:r w:rsidR="00541202" w:rsidRPr="00781CF9">
        <w:rPr>
          <w:sz w:val="23"/>
          <w:szCs w:val="23"/>
        </w:rPr>
        <w:t xml:space="preserve"> «</w:t>
      </w:r>
      <w:r w:rsidR="00F77E39" w:rsidRPr="00781CF9">
        <w:rPr>
          <w:sz w:val="23"/>
          <w:szCs w:val="23"/>
        </w:rPr>
        <w:t>Согласовать перечень имущества</w:t>
      </w:r>
      <w:r w:rsidR="00B31AFF" w:rsidRPr="00781CF9">
        <w:rPr>
          <w:sz w:val="23"/>
          <w:szCs w:val="23"/>
        </w:rPr>
        <w:t>,</w:t>
      </w:r>
      <w:r w:rsidR="00F77E39" w:rsidRPr="00781CF9">
        <w:rPr>
          <w:sz w:val="23"/>
          <w:szCs w:val="23"/>
        </w:rPr>
        <w:t xml:space="preserve"> </w:t>
      </w:r>
      <w:r w:rsidR="002D6217" w:rsidRPr="00781CF9">
        <w:rPr>
          <w:sz w:val="23"/>
          <w:szCs w:val="23"/>
        </w:rPr>
        <w:t xml:space="preserve">подлежащего принятию </w:t>
      </w:r>
      <w:r w:rsidR="00F77E39" w:rsidRPr="00781CF9">
        <w:rPr>
          <w:sz w:val="23"/>
          <w:szCs w:val="23"/>
        </w:rPr>
        <w:t>в муниципальную собственность</w:t>
      </w:r>
      <w:r w:rsidR="002D6217" w:rsidRPr="00781CF9">
        <w:rPr>
          <w:sz w:val="23"/>
          <w:szCs w:val="23"/>
        </w:rPr>
        <w:t xml:space="preserve"> муниципального образования </w:t>
      </w:r>
      <w:r w:rsidR="00851CDF" w:rsidRPr="00781CF9">
        <w:rPr>
          <w:sz w:val="23"/>
          <w:szCs w:val="23"/>
        </w:rPr>
        <w:t>посёлок Берёзовка Берёз</w:t>
      </w:r>
      <w:r w:rsidR="00B31AFF" w:rsidRPr="00781CF9">
        <w:rPr>
          <w:sz w:val="23"/>
          <w:szCs w:val="23"/>
        </w:rPr>
        <w:t>овского района Красноярского кра</w:t>
      </w:r>
      <w:r w:rsidR="00851CDF" w:rsidRPr="00781CF9">
        <w:rPr>
          <w:sz w:val="23"/>
          <w:szCs w:val="23"/>
        </w:rPr>
        <w:t>я</w:t>
      </w:r>
      <w:r w:rsidR="00F77E39" w:rsidRPr="00781CF9">
        <w:rPr>
          <w:sz w:val="23"/>
          <w:szCs w:val="23"/>
        </w:rPr>
        <w:t xml:space="preserve"> в процессе разграничения муниципального имущества </w:t>
      </w:r>
      <w:r w:rsidR="00851CDF" w:rsidRPr="00781CF9">
        <w:rPr>
          <w:sz w:val="23"/>
          <w:szCs w:val="23"/>
        </w:rPr>
        <w:t xml:space="preserve">между </w:t>
      </w:r>
      <w:r w:rsidR="00F77E39" w:rsidRPr="00781CF9">
        <w:rPr>
          <w:sz w:val="23"/>
          <w:szCs w:val="23"/>
        </w:rPr>
        <w:t>муниципальн</w:t>
      </w:r>
      <w:r w:rsidR="00851CDF" w:rsidRPr="00781CF9">
        <w:rPr>
          <w:sz w:val="23"/>
          <w:szCs w:val="23"/>
        </w:rPr>
        <w:t>ым</w:t>
      </w:r>
      <w:r w:rsidR="00F77E39" w:rsidRPr="00781CF9">
        <w:rPr>
          <w:sz w:val="23"/>
          <w:szCs w:val="23"/>
        </w:rPr>
        <w:t xml:space="preserve"> образовани</w:t>
      </w:r>
      <w:r w:rsidR="00851CDF" w:rsidRPr="00781CF9">
        <w:rPr>
          <w:sz w:val="23"/>
          <w:szCs w:val="23"/>
        </w:rPr>
        <w:t>ем</w:t>
      </w:r>
      <w:r w:rsidR="00F77E39" w:rsidRPr="00781CF9">
        <w:rPr>
          <w:sz w:val="23"/>
          <w:szCs w:val="23"/>
        </w:rPr>
        <w:t xml:space="preserve"> Берёзовский район</w:t>
      </w:r>
      <w:r w:rsidR="00B31AFF" w:rsidRPr="00781CF9">
        <w:rPr>
          <w:sz w:val="23"/>
          <w:szCs w:val="23"/>
        </w:rPr>
        <w:t xml:space="preserve"> и муниципальным образованием посёлок Берёзовка</w:t>
      </w:r>
      <w:r w:rsidR="00F77E39" w:rsidRPr="00781CF9">
        <w:rPr>
          <w:sz w:val="23"/>
          <w:szCs w:val="23"/>
        </w:rPr>
        <w:t xml:space="preserve"> (перечень имущества прилагается</w:t>
      </w:r>
      <w:r w:rsidR="00691AE5" w:rsidRPr="00781CF9">
        <w:rPr>
          <w:sz w:val="23"/>
          <w:szCs w:val="23"/>
        </w:rPr>
        <w:t>, Приложение № 1 к Решению Берёзовского поселкового Совета депутатов  № 12-3 от 27.06.2011г</w:t>
      </w:r>
      <w:r w:rsidR="00F77E39" w:rsidRPr="00781CF9">
        <w:rPr>
          <w:sz w:val="23"/>
          <w:szCs w:val="23"/>
        </w:rPr>
        <w:t>)</w:t>
      </w:r>
      <w:r w:rsidR="00541202" w:rsidRPr="00781CF9">
        <w:rPr>
          <w:sz w:val="23"/>
          <w:szCs w:val="23"/>
        </w:rPr>
        <w:t>»</w:t>
      </w:r>
      <w:r w:rsidR="00F77E39" w:rsidRPr="00781CF9">
        <w:rPr>
          <w:sz w:val="23"/>
          <w:szCs w:val="23"/>
        </w:rPr>
        <w:t>.</w:t>
      </w:r>
    </w:p>
    <w:p w:rsidR="00691AE5" w:rsidRPr="00781CF9" w:rsidRDefault="00691AE5" w:rsidP="00884127">
      <w:pPr>
        <w:ind w:firstLine="708"/>
        <w:jc w:val="both"/>
        <w:rPr>
          <w:sz w:val="23"/>
          <w:szCs w:val="23"/>
        </w:rPr>
      </w:pPr>
      <w:r w:rsidRPr="00781CF9">
        <w:rPr>
          <w:sz w:val="23"/>
          <w:szCs w:val="23"/>
        </w:rPr>
        <w:t>3.</w:t>
      </w:r>
      <w:proofErr w:type="gramStart"/>
      <w:r w:rsidRPr="00781CF9">
        <w:rPr>
          <w:sz w:val="23"/>
          <w:szCs w:val="23"/>
        </w:rPr>
        <w:t>Контроль за</w:t>
      </w:r>
      <w:proofErr w:type="gramEnd"/>
      <w:r w:rsidRPr="00781CF9">
        <w:rPr>
          <w:sz w:val="23"/>
          <w:szCs w:val="23"/>
        </w:rPr>
        <w:t xml:space="preserve"> исполнением настоящего Решения возложить на постоянную комиссию  по бюджету, экономическому развитию и муниципальной собственности.</w:t>
      </w:r>
    </w:p>
    <w:p w:rsidR="00944836" w:rsidRPr="00781CF9" w:rsidRDefault="00691AE5" w:rsidP="00884127">
      <w:pPr>
        <w:ind w:firstLine="708"/>
        <w:jc w:val="both"/>
        <w:rPr>
          <w:sz w:val="23"/>
          <w:szCs w:val="23"/>
        </w:rPr>
      </w:pPr>
      <w:r w:rsidRPr="00781CF9">
        <w:rPr>
          <w:sz w:val="23"/>
          <w:szCs w:val="23"/>
        </w:rPr>
        <w:t>4.</w:t>
      </w:r>
      <w:r w:rsidR="004179FE" w:rsidRPr="00781CF9">
        <w:rPr>
          <w:sz w:val="23"/>
          <w:szCs w:val="23"/>
        </w:rPr>
        <w:t>Решение вступает в силу со дня официального опубликования в газете «Пригород».</w:t>
      </w:r>
    </w:p>
    <w:p w:rsidR="00497968" w:rsidRPr="00781CF9" w:rsidRDefault="00497968" w:rsidP="00944836">
      <w:pPr>
        <w:jc w:val="center"/>
        <w:rPr>
          <w:sz w:val="23"/>
          <w:szCs w:val="23"/>
        </w:rPr>
      </w:pPr>
    </w:p>
    <w:p w:rsidR="00944836" w:rsidRDefault="00944836" w:rsidP="00944836">
      <w:pPr>
        <w:jc w:val="center"/>
        <w:rPr>
          <w:sz w:val="24"/>
          <w:szCs w:val="24"/>
        </w:rPr>
      </w:pPr>
    </w:p>
    <w:p w:rsidR="00944836" w:rsidRDefault="00944836" w:rsidP="00944836">
      <w:pPr>
        <w:jc w:val="center"/>
        <w:rPr>
          <w:sz w:val="24"/>
          <w:szCs w:val="24"/>
        </w:rPr>
      </w:pPr>
    </w:p>
    <w:p w:rsidR="007460D0" w:rsidRPr="005E36A5" w:rsidRDefault="0066190A" w:rsidP="0066190A">
      <w:pPr>
        <w:jc w:val="center"/>
        <w:rPr>
          <w:sz w:val="24"/>
          <w:szCs w:val="24"/>
        </w:rPr>
      </w:pPr>
      <w:r>
        <w:rPr>
          <w:sz w:val="24"/>
          <w:szCs w:val="24"/>
        </w:rPr>
        <w:t>Г</w:t>
      </w:r>
      <w:r w:rsidR="00944836">
        <w:rPr>
          <w:sz w:val="24"/>
          <w:szCs w:val="24"/>
        </w:rPr>
        <w:t>лава посёлка                                                                          С.А.Суслов</w:t>
      </w:r>
    </w:p>
    <w:sectPr w:rsidR="007460D0" w:rsidRPr="005E36A5" w:rsidSect="00781CF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E36A5"/>
    <w:rsid w:val="00061795"/>
    <w:rsid w:val="0008065E"/>
    <w:rsid w:val="000A1C15"/>
    <w:rsid w:val="00190964"/>
    <w:rsid w:val="001A4E76"/>
    <w:rsid w:val="001B06E7"/>
    <w:rsid w:val="002D6217"/>
    <w:rsid w:val="003A2A50"/>
    <w:rsid w:val="003B7722"/>
    <w:rsid w:val="004179FE"/>
    <w:rsid w:val="00460475"/>
    <w:rsid w:val="00461319"/>
    <w:rsid w:val="00487632"/>
    <w:rsid w:val="00497968"/>
    <w:rsid w:val="00541202"/>
    <w:rsid w:val="005E36A5"/>
    <w:rsid w:val="0066190A"/>
    <w:rsid w:val="00691AE5"/>
    <w:rsid w:val="0070236A"/>
    <w:rsid w:val="007460D0"/>
    <w:rsid w:val="00781CF9"/>
    <w:rsid w:val="0083565D"/>
    <w:rsid w:val="00845C45"/>
    <w:rsid w:val="00851CDF"/>
    <w:rsid w:val="008762D6"/>
    <w:rsid w:val="00884127"/>
    <w:rsid w:val="008B2DAB"/>
    <w:rsid w:val="009354DA"/>
    <w:rsid w:val="00944836"/>
    <w:rsid w:val="00994434"/>
    <w:rsid w:val="00A24D0D"/>
    <w:rsid w:val="00A46D9F"/>
    <w:rsid w:val="00B31AFF"/>
    <w:rsid w:val="00C5737F"/>
    <w:rsid w:val="00CA47F8"/>
    <w:rsid w:val="00CC46A9"/>
    <w:rsid w:val="00DF0B65"/>
    <w:rsid w:val="00E01AE4"/>
    <w:rsid w:val="00E0418D"/>
    <w:rsid w:val="00E91BE7"/>
    <w:rsid w:val="00F7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6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6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3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поселка Березовка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Спец. по земельным</dc:creator>
  <cp:keywords/>
  <dc:description/>
  <cp:lastModifiedBy>Пользователь</cp:lastModifiedBy>
  <cp:revision>7</cp:revision>
  <cp:lastPrinted>2011-11-08T08:19:00Z</cp:lastPrinted>
  <dcterms:created xsi:type="dcterms:W3CDTF">2011-11-08T09:13:00Z</dcterms:created>
  <dcterms:modified xsi:type="dcterms:W3CDTF">2011-11-22T07:50:00Z</dcterms:modified>
</cp:coreProperties>
</file>